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8188adc3c54c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DREVLAND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DREVLAND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f8aefa076a4011"/>
      <w:footerReference xmlns:r="http://schemas.openxmlformats.org/officeDocument/2006/relationships" w:type="default" r:id="Rc1cf40f3b8ac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DREVLAND HOLDING AS   ·   Org.nr 992 191 279   ·   Alfheimgata 40   ·   8663 MOSJØEN   ·   kdrevlan@online.no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DREVLAND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f8aefa076a4011" /><Relationship Type="http://schemas.openxmlformats.org/officeDocument/2006/relationships/footer" Target="/word/footer1.xml" Id="Rc1cf40f3b8ac44a2" /></Relationships>
</file>