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9fdf49aa6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b0fc22752479f"/>
      <w:footerReference xmlns:r="http://schemas.openxmlformats.org/officeDocument/2006/relationships" w:type="default" r:id="Rd1c98245c768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GROMBYGG AS   ·   Org.nr 992 220 007   ·   Gamleveien 5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b0fc22752479f" /><Relationship Type="http://schemas.openxmlformats.org/officeDocument/2006/relationships/footer" Target="/word/footer1.xml" Id="Rd1c98245c7684f06" /></Relationships>
</file>