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26f263d76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 POWER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 POWER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27b990d464152"/>
      <w:footerReference xmlns:r="http://schemas.openxmlformats.org/officeDocument/2006/relationships" w:type="default" r:id="Rdc0cb00a9007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POWER INVEST AS   ·   Org.nr 992 221 070   ·   Bekkeveien 165   ·   3173 VEAR   ·   glenn@gnpower.no   ·   gnpower.no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POWER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27b990d464152" /><Relationship Type="http://schemas.openxmlformats.org/officeDocument/2006/relationships/footer" Target="/word/footer1.xml" Id="Rdc0cb00a90074de2" /></Relationships>
</file>