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e20b3092c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SKOGENG CONSULTING AS</w:t>
      </w:r>
    </w:p>
    <w:sectPr>
      <w:headerReference xmlns:r="http://schemas.openxmlformats.org/officeDocument/2006/relationships" w:type="default" r:id="R4fc4991de30d45ae"/>
      <w:footerReference xmlns:r="http://schemas.openxmlformats.org/officeDocument/2006/relationships" w:type="default" r:id="Rb5a9e4f2cdcb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SKOGENG CONSULTING AS   ·   Org.nr 992 229 551   ·   Strømsborgveien 17A   ·   0287 OSLO   ·   Tlf. 22 44 35 39   ·   skogeng@online.no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4991de30d45ae" /><Relationship Type="http://schemas.openxmlformats.org/officeDocument/2006/relationships/footer" Target="/word/footer1.xml" Id="Rb5a9e4f2cdcb436a" /></Relationships>
</file>