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e4952fe2c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FREJAN AS</w:t>
      </w:r>
    </w:p>
    <w:sectPr>
      <w:headerReference xmlns:r="http://schemas.openxmlformats.org/officeDocument/2006/relationships" w:type="default" r:id="R6bcfb0d94c2f4b1f"/>
      <w:footerReference xmlns:r="http://schemas.openxmlformats.org/officeDocument/2006/relationships" w:type="default" r:id="R4b8c437e3397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FREJAN AS   ·   Org.nr 992 234 547   ·   Markedsgata 21   ·   8450 STOKMARKNES   ·   Tlf. 76 11 84 00   ·   ivar.fredriksen@okoraad.com   ·   okoraad.com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FREJAN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fb0d94c2f4b1f" /><Relationship Type="http://schemas.openxmlformats.org/officeDocument/2006/relationships/footer" Target="/word/footer1.xml" Id="R4b8c437e3397425b" /></Relationships>
</file>