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fc2eb0d81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&amp; M REGNSKAPSKONTOR Tony Nguyen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&amp; M REGNSKAPSKONTOR Tony Nguyen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baab2f75d4091"/>
      <w:footerReference xmlns:r="http://schemas.openxmlformats.org/officeDocument/2006/relationships" w:type="default" r:id="Re054ffa2c321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&amp; M REGNSKAPSKONTOR Tony Nguyen   ·   Org.nr 992 342 463   ·   Frognerveien 5A   ·   2016 FROGNER   ·   Tlf. 21 38 56 24   ·   tmregnskapskontor@yahoo.com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&amp; M REGNSKAPSKONTOR Tony Nguyen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baab2f75d4091" /><Relationship Type="http://schemas.openxmlformats.org/officeDocument/2006/relationships/footer" Target="/word/footer1.xml" Id="Re054ffa2c32149de" /></Relationships>
</file>