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21845a716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DIRECTA AS</w:t>
      </w:r>
    </w:p>
    <w:sectPr>
      <w:headerReference xmlns:r="http://schemas.openxmlformats.org/officeDocument/2006/relationships" w:type="default" r:id="R8ac8d87f7293423b"/>
      <w:footerReference xmlns:r="http://schemas.openxmlformats.org/officeDocument/2006/relationships" w:type="default" r:id="R2c0fb1911245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DIRECTA AS   ·   Org.nr 992 356 898   ·   Skjebergveien 25   ·   1739 BORGENHAUGEN   ·   Tlf. 69 10 26 60   ·   jorn@skjeberg-regnskapskontor.no   ·   www.directa.no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8d87f7293423b" /><Relationship Type="http://schemas.openxmlformats.org/officeDocument/2006/relationships/footer" Target="/word/footer1.xml" Id="R2c0fb19112454bd2" /></Relationships>
</file>