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b83beab5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b263df16589944ef"/>
      <w:footerReference xmlns:r="http://schemas.openxmlformats.org/officeDocument/2006/relationships" w:type="default" r:id="Ra9b21c0653f3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3df16589944ef" /><Relationship Type="http://schemas.openxmlformats.org/officeDocument/2006/relationships/footer" Target="/word/footer1.xml" Id="Ra9b21c0653f3436c" /></Relationships>
</file>