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cc5d77949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ØKONOMISENTER AS</w:t>
      </w:r>
    </w:p>
    <w:sectPr>
      <w:headerReference xmlns:r="http://schemas.openxmlformats.org/officeDocument/2006/relationships" w:type="default" r:id="R8e9ac95f39a94f32"/>
      <w:footerReference xmlns:r="http://schemas.openxmlformats.org/officeDocument/2006/relationships" w:type="default" r:id="Rd943274f910d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ØKONOMISENTER AS   ·   Org.nr 992 420 561   ·   Storvegen 23   ·   2420 TRYSIL   ·   Tlf. 47 70 46 70   ·   post@trysilokonomisenter.no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ØKONOMISENTER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ac95f39a94f32" /><Relationship Type="http://schemas.openxmlformats.org/officeDocument/2006/relationships/footer" Target="/word/footer1.xml" Id="Rd943274f910d4352" /></Relationships>
</file>