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a88ce9251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8149c2f4d502446f"/>
      <w:footerReference xmlns:r="http://schemas.openxmlformats.org/officeDocument/2006/relationships" w:type="default" r:id="R86558a28c218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9c2f4d502446f" /><Relationship Type="http://schemas.openxmlformats.org/officeDocument/2006/relationships/footer" Target="/word/footer1.xml" Id="R86558a28c2184617" /></Relationships>
</file>