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9c3dd16d4040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FLIS- OG MURSERVICE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Levanger,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FLIS- OG MURSERVICE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d1ccbf50f34401f"/>
      <w:footerReference xmlns:r="http://schemas.openxmlformats.org/officeDocument/2006/relationships" w:type="default" r:id="Rf85827b6e6eb4a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FLIS- OG MURSERVICE AS   ·   Org.nr 992 436 492   ·   Ravns gate 9   ·   7600 LEVANGER   ·   arne@flisogmurservice.no   ·   www.flisogmurservice.no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FLIS- OG MURSERVICE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1ccbf50f34401f" /><Relationship Type="http://schemas.openxmlformats.org/officeDocument/2006/relationships/footer" Target="/word/footer1.xml" Id="Rf85827b6e6eb4a2c" /></Relationships>
</file>