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b046645d9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3cebc0496b844758"/>
      <w:footerReference xmlns:r="http://schemas.openxmlformats.org/officeDocument/2006/relationships" w:type="default" r:id="R44efbb9d343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bc0496b844758" /><Relationship Type="http://schemas.openxmlformats.org/officeDocument/2006/relationships/footer" Target="/word/footer1.xml" Id="R44efbb9d34374335" /></Relationships>
</file>