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945f7229194b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CONSENTA ØIVIND KYLSTAD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Vesterøy,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CONSENTA ØIVIND KYLSTAD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bce7676ac04963"/>
      <w:footerReference xmlns:r="http://schemas.openxmlformats.org/officeDocument/2006/relationships" w:type="default" r:id="Re650003c270842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CONSENTA ØIVIND KYLSTAD   ·   Org.nr 992 445 955   ·   Stormmusbrinken 16   ·   1684 VESTERØY   ·   okylstad@gmail.com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CONSENTA ØIVIND KYLSTAD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bce7676ac04963" /><Relationship Type="http://schemas.openxmlformats.org/officeDocument/2006/relationships/footer" Target="/word/footer1.xml" Id="Re650003c2708424f" /></Relationships>
</file>