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dca5647594d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MOTREGN HOLDING AS.</w:t>
      </w:r>
    </w:p>
    <w:sectPr>
      <w:headerReference xmlns:r="http://schemas.openxmlformats.org/officeDocument/2006/relationships" w:type="default" r:id="R91553f68bf58467e"/>
      <w:footerReference xmlns:r="http://schemas.openxmlformats.org/officeDocument/2006/relationships" w:type="default" r:id="R52820603a04a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MOTREGN HOLDING AS   ·   Org.nr 992 455 403   ·   Strandavegen 7   ·   6017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MOTREGN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53f68bf58467e" /><Relationship Type="http://schemas.openxmlformats.org/officeDocument/2006/relationships/footer" Target="/word/footer1.xml" Id="R52820603a04a4c19" /></Relationships>
</file>