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4703317ac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ccb8b5a1a4fb9"/>
      <w:footerReference xmlns:r="http://schemas.openxmlformats.org/officeDocument/2006/relationships" w:type="default" r:id="Rbd6e8fc0b274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ccb8b5a1a4fb9" /><Relationship Type="http://schemas.openxmlformats.org/officeDocument/2006/relationships/footer" Target="/word/footer1.xml" Id="Rbd6e8fc0b2744b4e" /></Relationships>
</file>