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a79c73b5bc4b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 NINO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 NINO AS</w:t>
      </w:r>
    </w:p>
    <w:sectPr>
      <w:headerReference xmlns:r="http://schemas.openxmlformats.org/officeDocument/2006/relationships" w:type="default" r:id="Rb9fb2dc8102d4858"/>
      <w:footerReference xmlns:r="http://schemas.openxmlformats.org/officeDocument/2006/relationships" w:type="default" r:id="R6eec5d7ca50640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 NINO AS   ·   Org.nr 992 562 382   ·   Fjellsvegen 72   ·   4103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 NINO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fb2dc8102d4858" /><Relationship Type="http://schemas.openxmlformats.org/officeDocument/2006/relationships/footer" Target="/word/footer1.xml" Id="R6eec5d7ca5064016" /></Relationships>
</file>