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64ba14cd8243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OCOLEA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OCOLEA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8f6ff4437844dd"/>
      <w:footerReference xmlns:r="http://schemas.openxmlformats.org/officeDocument/2006/relationships" w:type="default" r:id="Rbb8daed22bde4f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OCOLEA AS   ·   Org.nr 992 575 484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OCOLEA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8f6ff4437844dd" /><Relationship Type="http://schemas.openxmlformats.org/officeDocument/2006/relationships/footer" Target="/word/footer1.xml" Id="Rbb8daed22bde4f56" /></Relationships>
</file>