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16a03574e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TORIHAM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TORIHAM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7a74a208b455e"/>
      <w:footerReference xmlns:r="http://schemas.openxmlformats.org/officeDocument/2006/relationships" w:type="default" r:id="Rc9d821d90439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7a74a208b455e" /><Relationship Type="http://schemas.openxmlformats.org/officeDocument/2006/relationships/footer" Target="/word/footer1.xml" Id="Rc9d821d90439429c" /></Relationships>
</file>