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416f9223c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INDUSTRIFINANS FORRETNINGSFØRSEL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INDUSTRIFINANS FORRETNINGSFØRSEL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07bf066364107"/>
      <w:footerReference xmlns:r="http://schemas.openxmlformats.org/officeDocument/2006/relationships" w:type="default" r:id="R14539403faff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FORRETNINGSFØRSEL AS   ·   Org.nr 992 752 688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07bf066364107" /><Relationship Type="http://schemas.openxmlformats.org/officeDocument/2006/relationships/footer" Target="/word/footer1.xml" Id="R14539403faff4dd0" /></Relationships>
</file>