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3907d83e0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CRAG INVEST AS</w:t>
      </w:r>
    </w:p>
    <w:sectPr>
      <w:headerReference xmlns:r="http://schemas.openxmlformats.org/officeDocument/2006/relationships" w:type="default" r:id="Re5d839836ced4d14"/>
      <w:footerReference xmlns:r="http://schemas.openxmlformats.org/officeDocument/2006/relationships" w:type="default" r:id="R8369c81e9a67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CRAG INVEST AS   ·   Org.nr 992 759 917   ·   Nedre Klokkersundvegen 43   ·   6015 ÅLESUND   ·   christian.pritchard@adsl.no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839836ced4d14" /><Relationship Type="http://schemas.openxmlformats.org/officeDocument/2006/relationships/footer" Target="/word/footer1.xml" Id="R8369c81e9a67460c" /></Relationships>
</file>