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159177ecb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638b209705e94ef3"/>
      <w:footerReference xmlns:r="http://schemas.openxmlformats.org/officeDocument/2006/relationships" w:type="default" r:id="R5a750ef2c308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b209705e94ef3" /><Relationship Type="http://schemas.openxmlformats.org/officeDocument/2006/relationships/footer" Target="/word/footer1.xml" Id="R5a750ef2c30844d9" /></Relationships>
</file>