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5967524f64d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ALPHABET AS</w:t>
      </w:r>
    </w:p>
    <w:sectPr>
      <w:headerReference xmlns:r="http://schemas.openxmlformats.org/officeDocument/2006/relationships" w:type="default" r:id="Rcd3a9613d31748df"/>
      <w:footerReference xmlns:r="http://schemas.openxmlformats.org/officeDocument/2006/relationships" w:type="default" r:id="R9a06f4cdd6f9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ALPHABET AS   ·   Org.nr 992 831 340   ·   Hannasdalsgata 32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ALPHABET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a9613d31748df" /><Relationship Type="http://schemas.openxmlformats.org/officeDocument/2006/relationships/footer" Target="/word/footer1.xml" Id="R9a06f4cdd6f94326" /></Relationships>
</file>