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2e6cebf35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6e494b49e73a4f96"/>
      <w:footerReference xmlns:r="http://schemas.openxmlformats.org/officeDocument/2006/relationships" w:type="default" r:id="R97704adf1da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94b49e73a4f96" /><Relationship Type="http://schemas.openxmlformats.org/officeDocument/2006/relationships/footer" Target="/word/footer1.xml" Id="R97704adf1dac4f2a" /></Relationships>
</file>