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a553963e4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b1a51a3b36451d"/>
      <w:footerReference xmlns:r="http://schemas.openxmlformats.org/officeDocument/2006/relationships" w:type="default" r:id="R8a95a74edd03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HOLDING AS   ·   Org.nr 992 847 743   ·   Leknessletta 3   ·   8370 LEKNES   ·   trond-o@online.no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1a51a3b36451d" /><Relationship Type="http://schemas.openxmlformats.org/officeDocument/2006/relationships/footer" Target="/word/footer1.xml" Id="R8a95a74edd03463c" /></Relationships>
</file>