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8f96df9b0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EIGANES VEKST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EIGANES VEKST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EIGANES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3311ac1a67149ea"/>
      <w:footerReference xmlns:r="http://schemas.openxmlformats.org/officeDocument/2006/relationships" w:type="default" r:id="R9411ab6f5c48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11ac1a67149ea" /><Relationship Type="http://schemas.openxmlformats.org/officeDocument/2006/relationships/footer" Target="/word/footer1.xml" Id="R9411ab6f5c48443c" /></Relationships>
</file>