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45a8485fd43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MOLANDSVEIEN 51 AS</w:t>
      </w:r>
    </w:p>
    <w:sectPr>
      <w:headerReference xmlns:r="http://schemas.openxmlformats.org/officeDocument/2006/relationships" w:type="default" r:id="R298a08f3d24f4628"/>
      <w:footerReference xmlns:r="http://schemas.openxmlformats.org/officeDocument/2006/relationships" w:type="default" r:id="R5f4189debad9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MOLANDSVEIEN 51 AS   ·   Org.nr 992 869 607   ·   c/o Sunde Regnskap AS, Molandsveien 41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MOLANDSVEIEN 51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a08f3d24f4628" /><Relationship Type="http://schemas.openxmlformats.org/officeDocument/2006/relationships/footer" Target="/word/footer1.xml" Id="R5f4189debad94fb0" /></Relationships>
</file>