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416fb910ef4f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HOFMANN RENOTEC AS</w:t>
      </w:r>
    </w:p>
    <w:sectPr>
      <w:headerReference xmlns:r="http://schemas.openxmlformats.org/officeDocument/2006/relationships" w:type="default" r:id="Re5a48da5dd314b2e"/>
      <w:footerReference xmlns:r="http://schemas.openxmlformats.org/officeDocument/2006/relationships" w:type="default" r:id="R413b8874fd75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HOFMANN RENOTEC AS   ·   Org.nr 992 941 103   ·   Strandgaten 14   ·   3060 SVELVIK   ·   www.renotec.no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HOFMANN RENOTEC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a48da5dd314b2e" /><Relationship Type="http://schemas.openxmlformats.org/officeDocument/2006/relationships/footer" Target="/word/footer1.xml" Id="R413b8874fd7548f8" /></Relationships>
</file>