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fc77c49f6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HOFMANN RENOTEC AS</w:t>
      </w:r>
    </w:p>
    <w:sectPr>
      <w:headerReference xmlns:r="http://schemas.openxmlformats.org/officeDocument/2006/relationships" w:type="default" r:id="R63271b79ae9e42a9"/>
      <w:footerReference xmlns:r="http://schemas.openxmlformats.org/officeDocument/2006/relationships" w:type="default" r:id="R0e059368b00d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HOFMANN RENOTEC AS   ·   Org.nr 992 941 103   ·   Strandgaten 14   ·   3060 SVELVIK   ·   www.renotec.no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HOFMANN RENOTEC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71b79ae9e42a9" /><Relationship Type="http://schemas.openxmlformats.org/officeDocument/2006/relationships/footer" Target="/word/footer1.xml" Id="R0e059368b00d45e8" /></Relationships>
</file>