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9807a5ca9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ERS CLADDING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ERS CLADDING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16a1dd99f41c5"/>
      <w:footerReference xmlns:r="http://schemas.openxmlformats.org/officeDocument/2006/relationships" w:type="default" r:id="Rbd31a0ac4a93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ERS CLADDING AS   ·   Org.nr 992 986 514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ERS CLADDING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16a1dd99f41c5" /><Relationship Type="http://schemas.openxmlformats.org/officeDocument/2006/relationships/footer" Target="/word/footer1.xml" Id="Rbd31a0ac4a934788" /></Relationships>
</file>