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b096ff170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KOLBREK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KOLBREK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629d235634358"/>
      <w:footerReference xmlns:r="http://schemas.openxmlformats.org/officeDocument/2006/relationships" w:type="default" r:id="R1040c5e380b2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KOLBREK AS   ·   Org.nr 992 987 464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KOLBREK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629d235634358" /><Relationship Type="http://schemas.openxmlformats.org/officeDocument/2006/relationships/footer" Target="/word/footer1.xml" Id="R1040c5e380b2476b" /></Relationships>
</file>