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569677c10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e63eead244b4c"/>
      <w:footerReference xmlns:r="http://schemas.openxmlformats.org/officeDocument/2006/relationships" w:type="default" r:id="Rf2e09d34871c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FJELDBO INVEST AS   ·   Org.nr 993 044 482   ·   Jernbanegata 8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e63eead244b4c" /><Relationship Type="http://schemas.openxmlformats.org/officeDocument/2006/relationships/footer" Target="/word/footer1.xml" Id="Rf2e09d34871c431d" /></Relationships>
</file>