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749683fe2449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7 BGN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7 BGN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133b4ccfa4edd"/>
      <w:footerReference xmlns:r="http://schemas.openxmlformats.org/officeDocument/2006/relationships" w:type="default" r:id="R1f1223e0110d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 BGN AS   ·   Org.nr 993 065 331   ·   Holtaåsen 33A   ·   5239 RÅDAL   ·   helle@norwegianrain.no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 BGN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133b4ccfa4edd" /><Relationship Type="http://schemas.openxmlformats.org/officeDocument/2006/relationships/footer" Target="/word/footer1.xml" Id="R1f1223e0110d44be" /></Relationships>
</file>