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cca780b6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3324eeec7ec74170"/>
      <w:footerReference xmlns:r="http://schemas.openxmlformats.org/officeDocument/2006/relationships" w:type="default" r:id="Ref55e3cf36d3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4eeec7ec74170" /><Relationship Type="http://schemas.openxmlformats.org/officeDocument/2006/relationships/footer" Target="/word/footer1.xml" Id="Ref55e3cf36d34891" /></Relationships>
</file>