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95b2c4533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e7810706c4d5b"/>
      <w:footerReference xmlns:r="http://schemas.openxmlformats.org/officeDocument/2006/relationships" w:type="default" r:id="Rd5ef17ba4ccc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e7810706c4d5b" /><Relationship Type="http://schemas.openxmlformats.org/officeDocument/2006/relationships/footer" Target="/word/footer1.xml" Id="Rd5ef17ba4ccc4054" /></Relationships>
</file>