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7289f0cfd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HEOY AS</w:t>
      </w:r>
    </w:p>
    <w:sectPr>
      <w:headerReference xmlns:r="http://schemas.openxmlformats.org/officeDocument/2006/relationships" w:type="default" r:id="R528b3d8dd48d4c98"/>
      <w:footerReference xmlns:r="http://schemas.openxmlformats.org/officeDocument/2006/relationships" w:type="default" r:id="R5f16dcabf834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HEOY AS   ·   Org.nr 993 124 419   ·   Lyngveien 22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b3d8dd48d4c98" /><Relationship Type="http://schemas.openxmlformats.org/officeDocument/2006/relationships/footer" Target="/word/footer1.xml" Id="R5f16dcabf8344200" /></Relationships>
</file>