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51eec2f99940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BLIX SOLUTIONS AS.</w:t>
      </w:r>
    </w:p>
    <w:sectPr>
      <w:headerReference xmlns:r="http://schemas.openxmlformats.org/officeDocument/2006/relationships" w:type="default" r:id="Rf9a79e36f2f849c4"/>
      <w:footerReference xmlns:r="http://schemas.openxmlformats.org/officeDocument/2006/relationships" w:type="default" r:id="Re5da7262afb947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BLIX SOLUTIONS AS   ·   Org.nr 993 128 708   ·   Lindeberg næringsvei 26   ·   1067 OSLO   ·   Tlf. 21 55 56 66   ·   www.blix.com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BLIX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a79e36f2f849c4" /><Relationship Type="http://schemas.openxmlformats.org/officeDocument/2006/relationships/footer" Target="/word/footer1.xml" Id="Re5da7262afb947e7" /></Relationships>
</file>