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664c2d654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VATTAN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VATTAN INVEST AS</w:t>
      </w:r>
    </w:p>
    <w:sectPr>
      <w:headerReference xmlns:r="http://schemas.openxmlformats.org/officeDocument/2006/relationships" w:type="default" r:id="R29d082cd93f9462e"/>
      <w:footerReference xmlns:r="http://schemas.openxmlformats.org/officeDocument/2006/relationships" w:type="default" r:id="R510caa07cefc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VATTAN INVEST AS   ·   Org.nr 993 134 082   ·   c/o Arne Marius Fiskum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082cd93f9462e" /><Relationship Type="http://schemas.openxmlformats.org/officeDocument/2006/relationships/footer" Target="/word/footer1.xml" Id="R510caa07cefc4b6e" /></Relationships>
</file>