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818d9e8e0134e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Egersund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REGNSKAP I SENTRUM AS.</w:t>
      </w:r>
    </w:p>
    <w:sectPr>
      <w:headerReference xmlns:r="http://schemas.openxmlformats.org/officeDocument/2006/relationships" w:type="default" r:id="R55d9c2359f4a40fa"/>
      <w:footerReference xmlns:r="http://schemas.openxmlformats.org/officeDocument/2006/relationships" w:type="default" r:id="Rfbc44f7982d645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 I SENTRUM AS   ·   Org.nr 993 197 076   ·   Torget 6   ·   4370 EGERSUND   ·   www.regnskapisentrum.no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 I SENTRUM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5d9c2359f4a40fa" /><Relationship Type="http://schemas.openxmlformats.org/officeDocument/2006/relationships/footer" Target="/word/footer1.xml" Id="Rfbc44f7982d6455f" /></Relationships>
</file>