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5941e932d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3d1e9c68948e2"/>
      <w:footerReference xmlns:r="http://schemas.openxmlformats.org/officeDocument/2006/relationships" w:type="default" r:id="R22f3f0c297c8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SANDSCAPE AS   ·   Org.nr 993 237 000   ·   Liaveien 11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3d1e9c68948e2" /><Relationship Type="http://schemas.openxmlformats.org/officeDocument/2006/relationships/footer" Target="/word/footer1.xml" Id="R22f3f0c297c84375" /></Relationships>
</file>