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747d9204e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V-FINANS AS</w:t>
      </w:r>
    </w:p>
    <w:sectPr>
      <w:headerReference xmlns:r="http://schemas.openxmlformats.org/officeDocument/2006/relationships" w:type="default" r:id="Ra3329a8021da4bc1"/>
      <w:footerReference xmlns:r="http://schemas.openxmlformats.org/officeDocument/2006/relationships" w:type="default" r:id="R7f9233fb730b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V-FINANS AS   ·   Org.nr 993 265 179   ·   Joa alle 26A   ·   4055 SOLA   ·   j.vestvik@lyse.net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29a8021da4bc1" /><Relationship Type="http://schemas.openxmlformats.org/officeDocument/2006/relationships/footer" Target="/word/footer1.xml" Id="R7f9233fb730b4b01" /></Relationships>
</file>