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46f25603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08294afc24520"/>
      <w:footerReference xmlns:r="http://schemas.openxmlformats.org/officeDocument/2006/relationships" w:type="default" r:id="Rd46f31be36c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BRÅSTAD AS   ·   Org.nr 993 265 608   ·   Fjæreveien 85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8294afc24520" /><Relationship Type="http://schemas.openxmlformats.org/officeDocument/2006/relationships/footer" Target="/word/footer1.xml" Id="Rd46f31be36ca436d" /></Relationships>
</file>