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6a5d497de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cf9aee43048b481f"/>
      <w:footerReference xmlns:r="http://schemas.openxmlformats.org/officeDocument/2006/relationships" w:type="default" r:id="Rf6ecf1ebbcba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aee43048b481f" /><Relationship Type="http://schemas.openxmlformats.org/officeDocument/2006/relationships/footer" Target="/word/footer1.xml" Id="Rf6ecf1ebbcba4d2b" /></Relationships>
</file>