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beaf8e7f8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 OG INDUSTRIDYKK AS</w:t>
      </w:r>
    </w:p>
    <w:sectPr>
      <w:headerReference xmlns:r="http://schemas.openxmlformats.org/officeDocument/2006/relationships" w:type="default" r:id="R5774400cc4a34cdf"/>
      <w:footerReference xmlns:r="http://schemas.openxmlformats.org/officeDocument/2006/relationships" w:type="default" r:id="R40350cdcd4fd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 OG INDUSTRIDYKK AS   ·   Org.nr 993 298 018   ·   Hystadvegen 39A   ·   5416 STORD   ·   Tlf. 53 41 08 78   ·   johanae@broadpark.no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 OG INDUSTRIDYKK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400cc4a34cdf" /><Relationship Type="http://schemas.openxmlformats.org/officeDocument/2006/relationships/footer" Target="/word/footer1.xml" Id="R40350cdcd4fd4c06" /></Relationships>
</file>