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f34f29a0d4a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 AS</w:t>
      </w:r>
    </w:p>
    <w:sectPr>
      <w:headerReference xmlns:r="http://schemas.openxmlformats.org/officeDocument/2006/relationships" w:type="default" r:id="R566a64dfe1ed4874"/>
      <w:footerReference xmlns:r="http://schemas.openxmlformats.org/officeDocument/2006/relationships" w:type="default" r:id="R522087306b2c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AS   ·   Org.nr 993 310 441   ·   St. Halvards vei 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a64dfe1ed4874" /><Relationship Type="http://schemas.openxmlformats.org/officeDocument/2006/relationships/footer" Target="/word/footer1.xml" Id="R522087306b2c4b34" /></Relationships>
</file>