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cd69a550c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0abe406394bff"/>
      <w:footerReference xmlns:r="http://schemas.openxmlformats.org/officeDocument/2006/relationships" w:type="default" r:id="R90df809ef22b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INTO AS   ·   Org.nr 993 344 826   ·   Grefstadveien 22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0abe406394bff" /><Relationship Type="http://schemas.openxmlformats.org/officeDocument/2006/relationships/footer" Target="/word/footer1.xml" Id="R90df809ef22b4630" /></Relationships>
</file>