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be04b35a7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b9be62b0b7c348fe"/>
      <w:footerReference xmlns:r="http://schemas.openxmlformats.org/officeDocument/2006/relationships" w:type="default" r:id="Rf4829182ebcc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e62b0b7c348fe" /><Relationship Type="http://schemas.openxmlformats.org/officeDocument/2006/relationships/footer" Target="/word/footer1.xml" Id="Rf4829182ebcc40e9" /></Relationships>
</file>