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2518c174542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5eb2250c9d4b4b78"/>
      <w:footerReference xmlns:r="http://schemas.openxmlformats.org/officeDocument/2006/relationships" w:type="default" r:id="Re96f8b7d05dd4c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b2250c9d4b4b78" /><Relationship Type="http://schemas.openxmlformats.org/officeDocument/2006/relationships/footer" Target="/word/footer1.xml" Id="Re96f8b7d05dd4cd4" /></Relationships>
</file>