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13343647a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TAXI REGNSKAP AS</w:t>
      </w:r>
    </w:p>
    <w:sectPr>
      <w:headerReference xmlns:r="http://schemas.openxmlformats.org/officeDocument/2006/relationships" w:type="default" r:id="R6e2131bb28bc48af"/>
      <w:footerReference xmlns:r="http://schemas.openxmlformats.org/officeDocument/2006/relationships" w:type="default" r:id="R8772b4a529c7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TAXI REGNSKAP AS   ·   Org.nr 993 382 221   ·   Råkollveien 107   ·   1664 ROLVSØY   ·   Tlf. 69 36 26 13   ·   wegar@taxi-as.no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TAXI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131bb28bc48af" /><Relationship Type="http://schemas.openxmlformats.org/officeDocument/2006/relationships/footer" Target="/word/footer1.xml" Id="R8772b4a529c743ac" /></Relationships>
</file>