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20f586bac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ØSTFOLD TAXI REGNSKAP AS, org.nr 993 382 221,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TAXI REGNSKAP AS</w:t>
      </w:r>
    </w:p>
    <w:sectPr>
      <w:headerReference xmlns:r="http://schemas.openxmlformats.org/officeDocument/2006/relationships" w:type="default" r:id="R6722afce674d49c6"/>
      <w:footerReference xmlns:r="http://schemas.openxmlformats.org/officeDocument/2006/relationships" w:type="default" r:id="Re8fb5df333a7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TAXI REGNSKAP AS   ·   Org.nr 993 382 221   ·   Råkollveien 107   ·   1664 ROLVSØY   ·   Tlf. 69 36 26 13   ·   wegar@taxi-as.no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TAXI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2afce674d49c6" /><Relationship Type="http://schemas.openxmlformats.org/officeDocument/2006/relationships/footer" Target="/word/footer1.xml" Id="Re8fb5df333a742f7" /></Relationships>
</file>