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6d87ca8bd7448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ELISABETH KERSBERGEN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ELISABETH KERSBERGEN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7a5c07269994bae"/>
      <w:footerReference xmlns:r="http://schemas.openxmlformats.org/officeDocument/2006/relationships" w:type="default" r:id="Re62c00d2edf348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ELISABETH KERSBERGEN INVEST AS   ·   Org.nr 993 394 386   ·   Nedre Banegate 19   ·   4014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ELISABETH KERSBERGEN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a5c07269994bae" /><Relationship Type="http://schemas.openxmlformats.org/officeDocument/2006/relationships/footer" Target="/word/footer1.xml" Id="Re62c00d2edf348b3" /></Relationships>
</file>